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35AD" w14:textId="2C907364" w:rsidR="00477EF9" w:rsidRDefault="00477EF9" w:rsidP="00FB6DEE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Hlk132627431"/>
      <w:r>
        <w:rPr>
          <w:rFonts w:eastAsia="Candara"/>
          <w:noProof/>
        </w:rPr>
        <w:drawing>
          <wp:anchor distT="0" distB="0" distL="114300" distR="114300" simplePos="0" relativeHeight="251660800" behindDoc="1" locked="0" layoutInCell="1" allowOverlap="1" wp14:anchorId="7908633D" wp14:editId="22CCA156">
            <wp:simplePos x="0" y="0"/>
            <wp:positionH relativeFrom="column">
              <wp:posOffset>1071880</wp:posOffset>
            </wp:positionH>
            <wp:positionV relativeFrom="paragraph">
              <wp:posOffset>-737870</wp:posOffset>
            </wp:positionV>
            <wp:extent cx="2996381" cy="12858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5"/>
                    <a:stretch/>
                  </pic:blipFill>
                  <pic:spPr bwMode="auto">
                    <a:xfrm>
                      <a:off x="0" y="0"/>
                      <a:ext cx="2997200" cy="1286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C6057" w14:textId="77777777" w:rsidR="00477EF9" w:rsidRDefault="00477EF9" w:rsidP="00FB6DEE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6FA1D30" w14:textId="77777777" w:rsidR="00477EF9" w:rsidRPr="00D621FA" w:rsidRDefault="00477EF9" w:rsidP="00F914C7">
      <w:pPr>
        <w:pStyle w:val="Default"/>
        <w:rPr>
          <w:rFonts w:ascii="Tahoma" w:hAnsi="Tahoma" w:cs="Tahoma"/>
          <w:b/>
          <w:bCs/>
          <w:sz w:val="16"/>
          <w:szCs w:val="16"/>
        </w:rPr>
      </w:pPr>
    </w:p>
    <w:p w14:paraId="41696549" w14:textId="2FDD6EC7" w:rsidR="00FB6DEE" w:rsidRPr="00477EF9" w:rsidRDefault="00FB6DEE" w:rsidP="00FB6DE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77EF9">
        <w:rPr>
          <w:rFonts w:asciiTheme="minorHAnsi" w:hAnsiTheme="minorHAnsi" w:cstheme="minorHAnsi"/>
          <w:b/>
          <w:bCs/>
          <w:sz w:val="22"/>
          <w:szCs w:val="22"/>
        </w:rPr>
        <w:t>CYKL SEMINARIÓW</w:t>
      </w:r>
    </w:p>
    <w:p w14:paraId="035F8A80" w14:textId="77777777" w:rsidR="00FB6DEE" w:rsidRPr="00477EF9" w:rsidRDefault="00FB6DEE" w:rsidP="00F914C7">
      <w:pPr>
        <w:pStyle w:val="Default"/>
        <w:ind w:right="-426"/>
        <w:jc w:val="center"/>
        <w:rPr>
          <w:rFonts w:asciiTheme="minorHAnsi" w:hAnsiTheme="minorHAnsi" w:cstheme="minorHAnsi"/>
          <w:sz w:val="22"/>
          <w:szCs w:val="22"/>
        </w:rPr>
      </w:pPr>
      <w:r w:rsidRPr="00477EF9">
        <w:rPr>
          <w:rFonts w:asciiTheme="minorHAnsi" w:hAnsiTheme="minorHAnsi" w:cstheme="minorHAnsi"/>
          <w:b/>
          <w:bCs/>
          <w:sz w:val="22"/>
          <w:szCs w:val="22"/>
        </w:rPr>
        <w:t>„URUCHOMIENIE ENDOGENNYCH POTENCJAŁÓW WARUNKIEM ROZWOJU MAŁYCH I ŚREDNICH MIAST”</w:t>
      </w:r>
    </w:p>
    <w:p w14:paraId="3E439FF8" w14:textId="1B788135" w:rsidR="00DE0049" w:rsidRPr="00DE0049" w:rsidRDefault="00DE0049" w:rsidP="00DE0049">
      <w:pPr>
        <w:pStyle w:val="Default"/>
        <w:jc w:val="center"/>
        <w:rPr>
          <w:rFonts w:asciiTheme="minorHAnsi" w:hAnsiTheme="minorHAnsi" w:cstheme="minorHAnsi"/>
          <w:b/>
          <w:bCs/>
          <w:color w:val="006FC0"/>
        </w:rPr>
      </w:pPr>
      <w:r w:rsidRPr="00DE0049">
        <w:rPr>
          <w:rFonts w:asciiTheme="minorHAnsi" w:hAnsiTheme="minorHAnsi" w:cstheme="minorHAnsi"/>
          <w:b/>
          <w:bCs/>
          <w:color w:val="006FC0"/>
        </w:rPr>
        <w:t>Jak wspólnie wzmacniamy potencjał instytucjonalny średnich i małych miast</w:t>
      </w:r>
    </w:p>
    <w:p w14:paraId="1675CD5C" w14:textId="1CF76555" w:rsidR="00FB6DEE" w:rsidRPr="00477EF9" w:rsidRDefault="00DE0049" w:rsidP="00FB6D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7 marca </w:t>
      </w:r>
      <w:r w:rsidR="00FB6DEE" w:rsidRPr="00477EF9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B6DEE" w:rsidRPr="00477EF9">
        <w:rPr>
          <w:rFonts w:asciiTheme="minorHAnsi" w:hAnsiTheme="minorHAnsi" w:cstheme="minorHAnsi"/>
          <w:b/>
          <w:bCs/>
          <w:sz w:val="22"/>
          <w:szCs w:val="22"/>
        </w:rPr>
        <w:t xml:space="preserve"> roku, godzina 1</w:t>
      </w:r>
      <w:r w:rsidR="00CC172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B6DEE" w:rsidRPr="00477EF9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14:paraId="40541059" w14:textId="05BC110D" w:rsidR="00FB6DEE" w:rsidRDefault="00FB6DEE" w:rsidP="00200FE5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77EF9">
        <w:rPr>
          <w:rFonts w:asciiTheme="minorHAnsi" w:hAnsiTheme="minorHAnsi" w:cstheme="minorHAnsi"/>
          <w:sz w:val="22"/>
          <w:szCs w:val="22"/>
        </w:rPr>
        <w:t xml:space="preserve">Moderowanie: </w:t>
      </w:r>
      <w:r w:rsidR="00DE0049">
        <w:rPr>
          <w:rFonts w:asciiTheme="minorHAnsi" w:hAnsiTheme="minorHAnsi" w:cstheme="minorHAnsi"/>
          <w:sz w:val="22"/>
          <w:szCs w:val="22"/>
        </w:rPr>
        <w:t>Grzegorz Godziek, Łukasz Dąbrówka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DE0049" w:rsidRPr="00DE0049" w14:paraId="468E882B" w14:textId="77777777" w:rsidTr="00DE0049">
        <w:tc>
          <w:tcPr>
            <w:tcW w:w="1413" w:type="dxa"/>
          </w:tcPr>
          <w:p w14:paraId="7E309018" w14:textId="2DE31318" w:rsidR="00DE0049" w:rsidRPr="00DE0049" w:rsidRDefault="00CC172C" w:rsidP="00B465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EC1664">
              <w:rPr>
                <w:rFonts w:ascii="Tahoma" w:hAnsi="Tahoma" w:cs="Tahoma"/>
                <w:sz w:val="18"/>
                <w:szCs w:val="18"/>
              </w:rPr>
              <w:t>.50</w:t>
            </w:r>
          </w:p>
        </w:tc>
        <w:tc>
          <w:tcPr>
            <w:tcW w:w="8080" w:type="dxa"/>
          </w:tcPr>
          <w:p w14:paraId="2814F1D7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Otwarcie transmisji, przypomnienie zasad udziału, komentowania i zadawania pytań</w:t>
            </w:r>
          </w:p>
        </w:tc>
      </w:tr>
      <w:tr w:rsidR="00DE0049" w:rsidRPr="00DE0049" w14:paraId="6D2B5F7C" w14:textId="77777777" w:rsidTr="00DE0049">
        <w:tc>
          <w:tcPr>
            <w:tcW w:w="1413" w:type="dxa"/>
          </w:tcPr>
          <w:p w14:paraId="650AA2E6" w14:textId="69B6E1CE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.00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.10</w:t>
            </w:r>
          </w:p>
        </w:tc>
        <w:tc>
          <w:tcPr>
            <w:tcW w:w="8080" w:type="dxa"/>
          </w:tcPr>
          <w:p w14:paraId="6418441E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Otwarcie i powitanie uczestników</w:t>
            </w:r>
          </w:p>
          <w:p w14:paraId="11FA28B0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Andrzej Porawski</w:t>
            </w:r>
            <w:r w:rsidRPr="00DE0049">
              <w:rPr>
                <w:rFonts w:ascii="Tahoma" w:hAnsi="Tahoma" w:cs="Tahoma"/>
                <w:sz w:val="20"/>
                <w:szCs w:val="20"/>
              </w:rPr>
              <w:t>, Dyrektor Biura ZMP</w:t>
            </w:r>
          </w:p>
          <w:p w14:paraId="44F7B018" w14:textId="31F751A5" w:rsidR="00DE0049" w:rsidRPr="00DE0049" w:rsidRDefault="00E61347" w:rsidP="00DE00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1347">
              <w:rPr>
                <w:rFonts w:ascii="Tahoma" w:hAnsi="Tahoma" w:cs="Tahoma"/>
                <w:b/>
                <w:bCs/>
                <w:sz w:val="20"/>
                <w:szCs w:val="20"/>
              </w:rPr>
              <w:t>Konrad Wojnarowski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Podsekretarz stanu w </w:t>
            </w:r>
            <w:r w:rsidR="00DE0049" w:rsidRPr="00DE0049">
              <w:rPr>
                <w:rFonts w:ascii="Tahoma" w:hAnsi="Tahoma" w:cs="Tahoma"/>
                <w:sz w:val="20"/>
                <w:szCs w:val="20"/>
              </w:rPr>
              <w:t>MFiPR</w:t>
            </w:r>
          </w:p>
        </w:tc>
      </w:tr>
      <w:tr w:rsidR="00DE0049" w:rsidRPr="00DE0049" w14:paraId="45ACE7F3" w14:textId="77777777" w:rsidTr="00DE0049">
        <w:tc>
          <w:tcPr>
            <w:tcW w:w="1413" w:type="dxa"/>
          </w:tcPr>
          <w:p w14:paraId="33FAFEED" w14:textId="4A4675BB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.10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.15</w:t>
            </w:r>
          </w:p>
        </w:tc>
        <w:tc>
          <w:tcPr>
            <w:tcW w:w="8080" w:type="dxa"/>
          </w:tcPr>
          <w:p w14:paraId="3F128CB6" w14:textId="0F0DFBD4" w:rsidR="00DE0049" w:rsidRPr="00EC1664" w:rsidRDefault="00DE0049" w:rsidP="00B465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664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Miasta o projekcie</w:t>
            </w:r>
          </w:p>
        </w:tc>
      </w:tr>
      <w:tr w:rsidR="00DE0049" w:rsidRPr="00DE0049" w14:paraId="234CF533" w14:textId="77777777" w:rsidTr="00DE0049">
        <w:tc>
          <w:tcPr>
            <w:tcW w:w="1413" w:type="dxa"/>
          </w:tcPr>
          <w:p w14:paraId="154B3A35" w14:textId="7DEF9524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Hlk155340504"/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.15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.25</w:t>
            </w:r>
          </w:p>
        </w:tc>
        <w:tc>
          <w:tcPr>
            <w:tcW w:w="8080" w:type="dxa"/>
          </w:tcPr>
          <w:p w14:paraId="0204D06F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Związek Miast Polskich we wspieraniu rozwoju polskich miast</w:t>
            </w:r>
          </w:p>
          <w:p w14:paraId="0DBCE940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Zygmunt Frankiewicz</w:t>
            </w:r>
            <w:r w:rsidRPr="00DE0049">
              <w:rPr>
                <w:rFonts w:ascii="Tahoma" w:hAnsi="Tahoma" w:cs="Tahoma"/>
                <w:sz w:val="20"/>
                <w:szCs w:val="20"/>
              </w:rPr>
              <w:t>, Prezes ZMP</w:t>
            </w:r>
          </w:p>
        </w:tc>
      </w:tr>
      <w:bookmarkEnd w:id="1"/>
      <w:tr w:rsidR="00DE0049" w:rsidRPr="00DE0049" w14:paraId="033973BD" w14:textId="77777777" w:rsidTr="00DE0049">
        <w:tc>
          <w:tcPr>
            <w:tcW w:w="1413" w:type="dxa"/>
          </w:tcPr>
          <w:p w14:paraId="5A6771CE" w14:textId="44606B42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.25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.40</w:t>
            </w:r>
          </w:p>
        </w:tc>
        <w:tc>
          <w:tcPr>
            <w:tcW w:w="8080" w:type="dxa"/>
          </w:tcPr>
          <w:p w14:paraId="4D85C23A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Projekt „Budowanie potencjału instytucjonalnego średnich i małych miast w Polsce na rzecz wdrażania skutecznych lokalnych polityk rozwoju” z perspektywy ZMP</w:t>
            </w:r>
          </w:p>
          <w:p w14:paraId="1F791579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Tomasz Potkański</w:t>
            </w:r>
            <w:r w:rsidRPr="00DE0049">
              <w:rPr>
                <w:rFonts w:ascii="Tahoma" w:hAnsi="Tahoma" w:cs="Tahoma"/>
                <w:sz w:val="20"/>
                <w:szCs w:val="20"/>
              </w:rPr>
              <w:t>, Zastępca Dyrektora Biura ZMP</w:t>
            </w:r>
          </w:p>
        </w:tc>
      </w:tr>
      <w:tr w:rsidR="00DE0049" w:rsidRPr="00DE0049" w14:paraId="6318D755" w14:textId="77777777" w:rsidTr="00DE0049">
        <w:tc>
          <w:tcPr>
            <w:tcW w:w="1413" w:type="dxa"/>
          </w:tcPr>
          <w:p w14:paraId="4E19D6A7" w14:textId="378909EA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.40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.55</w:t>
            </w:r>
          </w:p>
        </w:tc>
        <w:tc>
          <w:tcPr>
            <w:tcW w:w="8080" w:type="dxa"/>
          </w:tcPr>
          <w:p w14:paraId="504C98F7" w14:textId="77777777" w:rsidR="00DE0049" w:rsidRPr="00DE0049" w:rsidRDefault="00DE0049" w:rsidP="00B465FC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Co miastom dała realizacja projektu – przegląd doświadczeń i dokonanej zmiany z perspektywy 29 miast</w:t>
            </w:r>
          </w:p>
          <w:p w14:paraId="25951379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Aleksandra Kowalska</w:t>
            </w:r>
            <w:r w:rsidRPr="00DE0049">
              <w:rPr>
                <w:rFonts w:ascii="Tahoma" w:hAnsi="Tahoma" w:cs="Tahoma"/>
                <w:sz w:val="20"/>
                <w:szCs w:val="20"/>
              </w:rPr>
              <w:t>, Doradczyni strategiczna ZMP</w:t>
            </w:r>
          </w:p>
        </w:tc>
      </w:tr>
      <w:tr w:rsidR="00DE0049" w:rsidRPr="00DE0049" w14:paraId="3C611A90" w14:textId="77777777" w:rsidTr="00DE0049">
        <w:tc>
          <w:tcPr>
            <w:tcW w:w="1413" w:type="dxa"/>
          </w:tcPr>
          <w:p w14:paraId="4B09B191" w14:textId="202F6365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1</w:t>
            </w:r>
            <w:r w:rsidRPr="00DE0049">
              <w:rPr>
                <w:rFonts w:ascii="Tahoma" w:hAnsi="Tahoma" w:cs="Tahoma"/>
                <w:sz w:val="18"/>
                <w:szCs w:val="18"/>
              </w:rPr>
              <w:t>.55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2</w:t>
            </w:r>
            <w:r w:rsidRPr="00DE0049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8080" w:type="dxa"/>
          </w:tcPr>
          <w:p w14:paraId="4DEDF1C6" w14:textId="2682B282" w:rsidR="00DE0049" w:rsidRPr="00EC1664" w:rsidRDefault="00DE0049" w:rsidP="00B465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664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Miasta o projekcie </w:t>
            </w:r>
          </w:p>
        </w:tc>
      </w:tr>
      <w:tr w:rsidR="00DE0049" w:rsidRPr="00DE0049" w14:paraId="5E9C42C6" w14:textId="77777777" w:rsidTr="00DE0049">
        <w:tc>
          <w:tcPr>
            <w:tcW w:w="1413" w:type="dxa"/>
          </w:tcPr>
          <w:p w14:paraId="7444D3C9" w14:textId="1D4A0134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2</w:t>
            </w:r>
            <w:r w:rsidRPr="00DE0049">
              <w:rPr>
                <w:rFonts w:ascii="Tahoma" w:hAnsi="Tahoma" w:cs="Tahoma"/>
                <w:sz w:val="18"/>
                <w:szCs w:val="18"/>
              </w:rPr>
              <w:t>.00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2</w:t>
            </w:r>
            <w:r w:rsidRPr="00DE0049">
              <w:rPr>
                <w:rFonts w:ascii="Tahoma" w:hAnsi="Tahoma" w:cs="Tahoma"/>
                <w:sz w:val="18"/>
                <w:szCs w:val="18"/>
              </w:rPr>
              <w:t>.20</w:t>
            </w:r>
          </w:p>
        </w:tc>
        <w:tc>
          <w:tcPr>
            <w:tcW w:w="8080" w:type="dxa"/>
          </w:tcPr>
          <w:p w14:paraId="0F7DBF2F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Konin – Zielone Miasto Energii – konsekwentna realizacja wizji rozwoju i transformacji w oparciu o współpracę wielu partnerów</w:t>
            </w:r>
          </w:p>
          <w:p w14:paraId="661C169C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Witold Nowak</w:t>
            </w:r>
            <w:r w:rsidRPr="00DE0049">
              <w:rPr>
                <w:rFonts w:ascii="Tahoma" w:hAnsi="Tahoma" w:cs="Tahoma"/>
                <w:sz w:val="20"/>
                <w:szCs w:val="20"/>
              </w:rPr>
              <w:t>,</w:t>
            </w: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E0049">
              <w:rPr>
                <w:rFonts w:ascii="Tahoma" w:hAnsi="Tahoma" w:cs="Tahoma"/>
                <w:sz w:val="20"/>
                <w:szCs w:val="20"/>
              </w:rPr>
              <w:t>Zastępca Prezydenta Miasta Konina</w:t>
            </w:r>
          </w:p>
        </w:tc>
      </w:tr>
      <w:tr w:rsidR="00DE0049" w:rsidRPr="00DE0049" w14:paraId="5E8E6833" w14:textId="77777777" w:rsidTr="00DE0049">
        <w:tc>
          <w:tcPr>
            <w:tcW w:w="1413" w:type="dxa"/>
          </w:tcPr>
          <w:p w14:paraId="2BBA998C" w14:textId="48B27479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2</w:t>
            </w:r>
            <w:r w:rsidRPr="00DE0049">
              <w:rPr>
                <w:rFonts w:ascii="Tahoma" w:hAnsi="Tahoma" w:cs="Tahoma"/>
                <w:sz w:val="18"/>
                <w:szCs w:val="18"/>
              </w:rPr>
              <w:t>.20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2</w:t>
            </w:r>
            <w:r w:rsidRPr="00DE0049">
              <w:rPr>
                <w:rFonts w:ascii="Tahoma" w:hAnsi="Tahoma" w:cs="Tahoma"/>
                <w:sz w:val="18"/>
                <w:szCs w:val="18"/>
              </w:rPr>
              <w:t>.30</w:t>
            </w:r>
          </w:p>
        </w:tc>
        <w:tc>
          <w:tcPr>
            <w:tcW w:w="8080" w:type="dxa"/>
          </w:tcPr>
          <w:p w14:paraId="30A14DC0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Wyzwania instytucjonalne polskich miast okiem doradców</w:t>
            </w:r>
          </w:p>
          <w:p w14:paraId="373099F0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Katarzyna Śpiewok</w:t>
            </w:r>
            <w:r w:rsidRPr="00DE0049">
              <w:rPr>
                <w:rFonts w:ascii="Tahoma" w:hAnsi="Tahoma" w:cs="Tahoma"/>
                <w:sz w:val="20"/>
                <w:szCs w:val="20"/>
              </w:rPr>
              <w:t>, Doradczyni sektorowa ZMP</w:t>
            </w:r>
          </w:p>
        </w:tc>
      </w:tr>
      <w:tr w:rsidR="00DE0049" w:rsidRPr="00DE0049" w14:paraId="4A3AD130" w14:textId="77777777" w:rsidTr="00DE0049">
        <w:tc>
          <w:tcPr>
            <w:tcW w:w="1413" w:type="dxa"/>
          </w:tcPr>
          <w:p w14:paraId="18404878" w14:textId="2BACF395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2</w:t>
            </w:r>
            <w:r w:rsidRPr="00DE0049">
              <w:rPr>
                <w:rFonts w:ascii="Tahoma" w:hAnsi="Tahoma" w:cs="Tahoma"/>
                <w:sz w:val="18"/>
                <w:szCs w:val="18"/>
              </w:rPr>
              <w:t>.30–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2</w:t>
            </w:r>
            <w:r w:rsidRPr="00DE0049">
              <w:rPr>
                <w:rFonts w:ascii="Tahoma" w:hAnsi="Tahoma" w:cs="Tahoma"/>
                <w:sz w:val="18"/>
                <w:szCs w:val="18"/>
              </w:rPr>
              <w:t>.50</w:t>
            </w:r>
          </w:p>
        </w:tc>
        <w:tc>
          <w:tcPr>
            <w:tcW w:w="8080" w:type="dxa"/>
          </w:tcPr>
          <w:p w14:paraId="7528D232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Zmiana instytucjonalna dokonana dzięki realizacji projektu</w:t>
            </w:r>
          </w:p>
          <w:p w14:paraId="3A14C79E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Patryk Faliński, </w:t>
            </w:r>
            <w:r w:rsidRPr="00DE0049">
              <w:rPr>
                <w:rFonts w:ascii="Tahoma" w:hAnsi="Tahoma" w:cs="Tahoma"/>
                <w:sz w:val="20"/>
                <w:szCs w:val="20"/>
              </w:rPr>
              <w:t xml:space="preserve">Zastępca Burmistrz Żar, </w:t>
            </w: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Olga </w:t>
            </w:r>
            <w:proofErr w:type="spellStart"/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Boryń</w:t>
            </w:r>
            <w:proofErr w:type="spellEnd"/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Pr="00DE0049">
              <w:rPr>
                <w:rFonts w:ascii="Tahoma" w:hAnsi="Tahoma" w:cs="Tahoma"/>
                <w:sz w:val="20"/>
                <w:szCs w:val="20"/>
              </w:rPr>
              <w:t xml:space="preserve">Sekretarz Miasta, </w:t>
            </w: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Przemysław Cichocki</w:t>
            </w:r>
            <w:r w:rsidRPr="00DE0049">
              <w:rPr>
                <w:rFonts w:ascii="Tahoma" w:hAnsi="Tahoma" w:cs="Tahoma"/>
                <w:sz w:val="20"/>
                <w:szCs w:val="20"/>
              </w:rPr>
              <w:t>, Doradca miast ZMP</w:t>
            </w:r>
          </w:p>
        </w:tc>
      </w:tr>
      <w:tr w:rsidR="00DE0049" w:rsidRPr="00DE0049" w14:paraId="33AD9BF4" w14:textId="77777777" w:rsidTr="00DE0049">
        <w:tc>
          <w:tcPr>
            <w:tcW w:w="1413" w:type="dxa"/>
          </w:tcPr>
          <w:p w14:paraId="4D7801A4" w14:textId="30B6B869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2</w:t>
            </w:r>
            <w:r w:rsidRPr="00DE0049">
              <w:rPr>
                <w:rFonts w:ascii="Tahoma" w:hAnsi="Tahoma" w:cs="Tahoma"/>
                <w:sz w:val="18"/>
                <w:szCs w:val="18"/>
              </w:rPr>
              <w:t>.50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3</w:t>
            </w:r>
            <w:r w:rsidRPr="00DE0049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8080" w:type="dxa"/>
          </w:tcPr>
          <w:p w14:paraId="0FE3DD4D" w14:textId="0340FEDF" w:rsidR="00DE0049" w:rsidRPr="00EC1664" w:rsidRDefault="00DE0049" w:rsidP="00B465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664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Miasta o projekcie</w:t>
            </w:r>
          </w:p>
        </w:tc>
      </w:tr>
      <w:tr w:rsidR="00DE0049" w:rsidRPr="00DE0049" w14:paraId="50F19E0A" w14:textId="77777777" w:rsidTr="00DE0049">
        <w:tc>
          <w:tcPr>
            <w:tcW w:w="1413" w:type="dxa"/>
          </w:tcPr>
          <w:p w14:paraId="2644B656" w14:textId="2A88BE33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3</w:t>
            </w:r>
            <w:r w:rsidRPr="00DE0049">
              <w:rPr>
                <w:rFonts w:ascii="Tahoma" w:hAnsi="Tahoma" w:cs="Tahoma"/>
                <w:sz w:val="18"/>
                <w:szCs w:val="18"/>
              </w:rPr>
              <w:t>.00 -</w:t>
            </w:r>
            <w:r w:rsidR="00CC17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3</w:t>
            </w:r>
            <w:r w:rsidRPr="00DE0049">
              <w:rPr>
                <w:rFonts w:ascii="Tahoma" w:hAnsi="Tahoma" w:cs="Tahoma"/>
                <w:sz w:val="18"/>
                <w:szCs w:val="18"/>
              </w:rPr>
              <w:t>.15</w:t>
            </w:r>
          </w:p>
        </w:tc>
        <w:tc>
          <w:tcPr>
            <w:tcW w:w="8080" w:type="dxa"/>
          </w:tcPr>
          <w:p w14:paraId="3513BACA" w14:textId="1B9DBC4D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 xml:space="preserve">Przerwa </w:t>
            </w:r>
            <w:bookmarkStart w:id="2" w:name="_GoBack"/>
            <w:bookmarkEnd w:id="2"/>
          </w:p>
        </w:tc>
      </w:tr>
      <w:tr w:rsidR="00DE0049" w:rsidRPr="00DE0049" w14:paraId="6EBC8EC4" w14:textId="77777777" w:rsidTr="00DE0049">
        <w:tc>
          <w:tcPr>
            <w:tcW w:w="1413" w:type="dxa"/>
          </w:tcPr>
          <w:p w14:paraId="6048CA7C" w14:textId="065E1B57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3</w:t>
            </w:r>
            <w:r w:rsidRPr="00DE0049">
              <w:rPr>
                <w:rFonts w:ascii="Tahoma" w:hAnsi="Tahoma" w:cs="Tahoma"/>
                <w:sz w:val="18"/>
                <w:szCs w:val="18"/>
              </w:rPr>
              <w:t>.15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3</w:t>
            </w:r>
            <w:r w:rsidRPr="00DE0049">
              <w:rPr>
                <w:rFonts w:ascii="Tahoma" w:hAnsi="Tahoma" w:cs="Tahoma"/>
                <w:sz w:val="18"/>
                <w:szCs w:val="18"/>
              </w:rPr>
              <w:t>.35</w:t>
            </w:r>
          </w:p>
        </w:tc>
        <w:tc>
          <w:tcPr>
            <w:tcW w:w="8080" w:type="dxa"/>
          </w:tcPr>
          <w:p w14:paraId="638CE39E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Od partycypacji do rozwoju instytucjonalnego – jak zmieniliśmy nasze miasta dzięki projektowi „Rozwój lokalny” – trzy perspektywy zmiany</w:t>
            </w:r>
          </w:p>
          <w:p w14:paraId="2F0505CE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Małgorzata </w:t>
            </w:r>
            <w:proofErr w:type="spellStart"/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Giela</w:t>
            </w:r>
            <w:proofErr w:type="spellEnd"/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Pr="00DE0049">
              <w:rPr>
                <w:rFonts w:ascii="Tahoma" w:hAnsi="Tahoma" w:cs="Tahoma"/>
                <w:sz w:val="20"/>
                <w:szCs w:val="20"/>
              </w:rPr>
              <w:t xml:space="preserve">Sekretarz Miasta Zabrza, </w:t>
            </w: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Mariola Bolisęga,</w:t>
            </w:r>
            <w:r w:rsidRPr="00DE0049">
              <w:rPr>
                <w:rFonts w:ascii="Tahoma" w:hAnsi="Tahoma" w:cs="Tahoma"/>
                <w:sz w:val="20"/>
                <w:szCs w:val="20"/>
              </w:rPr>
              <w:t xml:space="preserve"> Zastępczyni Burmistrza Rydułtów, </w:t>
            </w: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Lucyna Maury</w:t>
            </w:r>
            <w:r w:rsidRPr="00DE0049">
              <w:rPr>
                <w:rFonts w:ascii="Tahoma" w:hAnsi="Tahoma" w:cs="Tahoma"/>
                <w:sz w:val="20"/>
                <w:szCs w:val="20"/>
              </w:rPr>
              <w:t>, Doradczyni miast ZMP</w:t>
            </w:r>
          </w:p>
        </w:tc>
      </w:tr>
      <w:tr w:rsidR="00DE0049" w:rsidRPr="00DE0049" w14:paraId="414D2182" w14:textId="77777777" w:rsidTr="00DE0049">
        <w:tc>
          <w:tcPr>
            <w:tcW w:w="1413" w:type="dxa"/>
          </w:tcPr>
          <w:p w14:paraId="52BDFAB9" w14:textId="5B406A7F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3</w:t>
            </w:r>
            <w:r w:rsidRPr="00DE0049">
              <w:rPr>
                <w:rFonts w:ascii="Tahoma" w:hAnsi="Tahoma" w:cs="Tahoma"/>
                <w:sz w:val="18"/>
                <w:szCs w:val="18"/>
              </w:rPr>
              <w:t>.35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3</w:t>
            </w:r>
            <w:r w:rsidRPr="00DE0049">
              <w:rPr>
                <w:rFonts w:ascii="Tahoma" w:hAnsi="Tahoma" w:cs="Tahoma"/>
                <w:sz w:val="18"/>
                <w:szCs w:val="18"/>
              </w:rPr>
              <w:t>.45</w:t>
            </w:r>
          </w:p>
        </w:tc>
        <w:tc>
          <w:tcPr>
            <w:tcW w:w="8080" w:type="dxa"/>
          </w:tcPr>
          <w:p w14:paraId="5D487F6B" w14:textId="0C56051F" w:rsidR="00DE0049" w:rsidRPr="00EC1664" w:rsidRDefault="00DE0049" w:rsidP="00B465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664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Miasta o projekcie</w:t>
            </w:r>
          </w:p>
        </w:tc>
      </w:tr>
      <w:tr w:rsidR="00DE0049" w:rsidRPr="00DE0049" w14:paraId="5133F2F4" w14:textId="77777777" w:rsidTr="00DE0049">
        <w:tc>
          <w:tcPr>
            <w:tcW w:w="1413" w:type="dxa"/>
          </w:tcPr>
          <w:p w14:paraId="470B58CF" w14:textId="78892F5A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3</w:t>
            </w:r>
            <w:r w:rsidRPr="00DE0049">
              <w:rPr>
                <w:rFonts w:ascii="Tahoma" w:hAnsi="Tahoma" w:cs="Tahoma"/>
                <w:sz w:val="18"/>
                <w:szCs w:val="18"/>
              </w:rPr>
              <w:t>.45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4</w:t>
            </w:r>
            <w:r w:rsidRPr="00DE0049">
              <w:rPr>
                <w:rFonts w:ascii="Tahoma" w:hAnsi="Tahoma" w:cs="Tahoma"/>
                <w:sz w:val="18"/>
                <w:szCs w:val="18"/>
              </w:rPr>
              <w:t>.15</w:t>
            </w:r>
          </w:p>
        </w:tc>
        <w:tc>
          <w:tcPr>
            <w:tcW w:w="8080" w:type="dxa"/>
          </w:tcPr>
          <w:p w14:paraId="195ADC36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Jak wykorzystaliśmy projekt dla dokonania zmiany, jak zamierzamy wykorzystać doświadczenia projektu, by skuteczniej rozwijać nasze miasta, debata</w:t>
            </w:r>
          </w:p>
          <w:p w14:paraId="4DBEC361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Uczestnicy:</w:t>
            </w:r>
          </w:p>
          <w:p w14:paraId="2A5A502F" w14:textId="77777777" w:rsidR="00DE0049" w:rsidRPr="00DE0049" w:rsidRDefault="00DE0049" w:rsidP="00DE004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Kamil Wieder</w:t>
            </w:r>
            <w:r w:rsidRPr="00DE0049">
              <w:rPr>
                <w:rFonts w:ascii="Tahoma" w:hAnsi="Tahoma" w:cs="Tahoma"/>
                <w:sz w:val="20"/>
                <w:szCs w:val="20"/>
              </w:rPr>
              <w:t>, Naczelnik Wydziału Wsparcia JST, Departament Programów Pomocowych MFiPR;</w:t>
            </w:r>
          </w:p>
          <w:p w14:paraId="65C2DCC9" w14:textId="77777777" w:rsidR="00DE0049" w:rsidRPr="00DE0049" w:rsidRDefault="00DE0049" w:rsidP="00DE004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dr Tomasz Soliński</w:t>
            </w:r>
            <w:r w:rsidRPr="00DE0049">
              <w:rPr>
                <w:rFonts w:ascii="Tahoma" w:hAnsi="Tahoma" w:cs="Tahoma"/>
                <w:sz w:val="20"/>
                <w:szCs w:val="20"/>
              </w:rPr>
              <w:t>, Zastępca Prezydenta Miasta Krosna;</w:t>
            </w:r>
          </w:p>
          <w:p w14:paraId="7F9CF052" w14:textId="77777777" w:rsidR="00DE0049" w:rsidRPr="00DE0049" w:rsidRDefault="00DE0049" w:rsidP="00DE004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Ryszard Grobelny, </w:t>
            </w:r>
            <w:r w:rsidRPr="00DE0049">
              <w:rPr>
                <w:rFonts w:ascii="Tahoma" w:hAnsi="Tahoma" w:cs="Tahoma"/>
                <w:sz w:val="20"/>
                <w:szCs w:val="20"/>
              </w:rPr>
              <w:t>Doradca Strategiczny ZMP;</w:t>
            </w:r>
          </w:p>
          <w:p w14:paraId="42BC69CF" w14:textId="77777777" w:rsidR="00DE0049" w:rsidRPr="00EC1664" w:rsidRDefault="00DE0049" w:rsidP="00EC1664">
            <w:pPr>
              <w:ind w:left="31"/>
              <w:rPr>
                <w:rFonts w:ascii="Tahoma" w:hAnsi="Tahoma" w:cs="Tahoma"/>
                <w:sz w:val="20"/>
                <w:szCs w:val="20"/>
              </w:rPr>
            </w:pPr>
            <w:r w:rsidRPr="00EC1664">
              <w:rPr>
                <w:rFonts w:ascii="Tahoma" w:hAnsi="Tahoma" w:cs="Tahoma"/>
                <w:sz w:val="20"/>
                <w:szCs w:val="20"/>
              </w:rPr>
              <w:t xml:space="preserve">Moderowanie: </w:t>
            </w:r>
            <w:r w:rsidRPr="00EC1664">
              <w:rPr>
                <w:rFonts w:ascii="Tahoma" w:hAnsi="Tahoma" w:cs="Tahoma"/>
                <w:b/>
                <w:bCs/>
                <w:sz w:val="20"/>
                <w:szCs w:val="20"/>
              </w:rPr>
              <w:t>Grzegorz Godziek</w:t>
            </w:r>
            <w:r w:rsidRPr="00EC1664">
              <w:rPr>
                <w:rFonts w:ascii="Tahoma" w:hAnsi="Tahoma" w:cs="Tahoma"/>
                <w:sz w:val="20"/>
                <w:szCs w:val="20"/>
              </w:rPr>
              <w:t>, Doradca ZMP</w:t>
            </w:r>
          </w:p>
        </w:tc>
      </w:tr>
      <w:tr w:rsidR="00DE0049" w:rsidRPr="00DE0049" w14:paraId="6B9FB190" w14:textId="77777777" w:rsidTr="00DE0049">
        <w:tc>
          <w:tcPr>
            <w:tcW w:w="1413" w:type="dxa"/>
          </w:tcPr>
          <w:p w14:paraId="50FC62CA" w14:textId="64D9DE3D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4</w:t>
            </w:r>
            <w:r w:rsidRPr="00DE0049">
              <w:rPr>
                <w:rFonts w:ascii="Tahoma" w:hAnsi="Tahoma" w:cs="Tahoma"/>
                <w:sz w:val="18"/>
                <w:szCs w:val="18"/>
              </w:rPr>
              <w:t>.15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4</w:t>
            </w:r>
            <w:r w:rsidRPr="00DE0049">
              <w:rPr>
                <w:rFonts w:ascii="Tahoma" w:hAnsi="Tahoma" w:cs="Tahoma"/>
                <w:sz w:val="18"/>
                <w:szCs w:val="18"/>
              </w:rPr>
              <w:t>.20</w:t>
            </w:r>
          </w:p>
        </w:tc>
        <w:tc>
          <w:tcPr>
            <w:tcW w:w="8080" w:type="dxa"/>
          </w:tcPr>
          <w:p w14:paraId="7D66CBA7" w14:textId="5B5A0F96" w:rsidR="00DE0049" w:rsidRPr="00EC1664" w:rsidRDefault="00DE0049" w:rsidP="00B465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C1664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Miasta o projekcie</w:t>
            </w:r>
          </w:p>
        </w:tc>
      </w:tr>
      <w:tr w:rsidR="00DE0049" w:rsidRPr="00DE0049" w14:paraId="75696E71" w14:textId="77777777" w:rsidTr="00DE0049">
        <w:tc>
          <w:tcPr>
            <w:tcW w:w="1413" w:type="dxa"/>
          </w:tcPr>
          <w:p w14:paraId="686BD0BB" w14:textId="55B422A4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bookmarkStart w:id="3" w:name="_Hlk155340489"/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4</w:t>
            </w:r>
            <w:r w:rsidRPr="00DE0049">
              <w:rPr>
                <w:rFonts w:ascii="Tahoma" w:hAnsi="Tahoma" w:cs="Tahoma"/>
                <w:sz w:val="18"/>
                <w:szCs w:val="18"/>
              </w:rPr>
              <w:t>.20 – 1</w:t>
            </w:r>
            <w:r w:rsidR="00CC172C">
              <w:rPr>
                <w:rFonts w:ascii="Tahoma" w:hAnsi="Tahoma" w:cs="Tahoma"/>
                <w:sz w:val="18"/>
                <w:szCs w:val="18"/>
              </w:rPr>
              <w:t>4</w:t>
            </w:r>
            <w:r w:rsidRPr="00DE0049">
              <w:rPr>
                <w:rFonts w:ascii="Tahoma" w:hAnsi="Tahoma" w:cs="Tahoma"/>
                <w:sz w:val="18"/>
                <w:szCs w:val="18"/>
              </w:rPr>
              <w:t xml:space="preserve">.45 </w:t>
            </w:r>
          </w:p>
        </w:tc>
        <w:tc>
          <w:tcPr>
            <w:tcW w:w="8080" w:type="dxa"/>
          </w:tcPr>
          <w:p w14:paraId="0B3373AC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>Podsumowanie projektu i doświadczeń poszczególnych instytucji</w:t>
            </w:r>
          </w:p>
          <w:p w14:paraId="4FE949E0" w14:textId="7E21F5CD" w:rsidR="00DE0049" w:rsidRPr="00DE0049" w:rsidRDefault="00DE0049" w:rsidP="00B465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Maciej Aulak</w:t>
            </w:r>
            <w:r w:rsidRPr="00DE0049">
              <w:rPr>
                <w:rFonts w:ascii="Tahoma" w:hAnsi="Tahoma" w:cs="Tahoma"/>
                <w:sz w:val="20"/>
                <w:szCs w:val="20"/>
              </w:rPr>
              <w:t>,</w:t>
            </w:r>
            <w:r w:rsidR="00CC172C">
              <w:rPr>
                <w:rFonts w:ascii="Tahoma" w:hAnsi="Tahoma" w:cs="Tahoma"/>
                <w:sz w:val="20"/>
                <w:szCs w:val="20"/>
              </w:rPr>
              <w:t xml:space="preserve"> Dyrektor</w:t>
            </w:r>
            <w:r w:rsidRPr="00DE0049">
              <w:rPr>
                <w:rFonts w:ascii="Tahoma" w:hAnsi="Tahoma" w:cs="Tahoma"/>
                <w:sz w:val="20"/>
                <w:szCs w:val="20"/>
              </w:rPr>
              <w:t xml:space="preserve"> Departament</w:t>
            </w:r>
            <w:r w:rsidR="00CC172C">
              <w:rPr>
                <w:rFonts w:ascii="Tahoma" w:hAnsi="Tahoma" w:cs="Tahoma"/>
                <w:sz w:val="20"/>
                <w:szCs w:val="20"/>
              </w:rPr>
              <w:t>u</w:t>
            </w:r>
            <w:r w:rsidRPr="00DE0049">
              <w:rPr>
                <w:rFonts w:ascii="Tahoma" w:hAnsi="Tahoma" w:cs="Tahoma"/>
                <w:sz w:val="20"/>
                <w:szCs w:val="20"/>
              </w:rPr>
              <w:t xml:space="preserve"> Programów Pomocowych MFiPR</w:t>
            </w:r>
          </w:p>
          <w:p w14:paraId="43C3FFA6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Wojciech Jarczewski, </w:t>
            </w:r>
            <w:r w:rsidRPr="00DE0049">
              <w:rPr>
                <w:rFonts w:ascii="Tahoma" w:hAnsi="Tahoma" w:cs="Tahoma"/>
                <w:sz w:val="20"/>
                <w:szCs w:val="20"/>
              </w:rPr>
              <w:t>Dyrektor Instytutu Rozwoju Miast i Regionów</w:t>
            </w:r>
          </w:p>
          <w:p w14:paraId="51336503" w14:textId="1EF10FEF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Elita Cakule, </w:t>
            </w:r>
            <w:r w:rsidRPr="00DE0049">
              <w:rPr>
                <w:rFonts w:ascii="Tahoma" w:hAnsi="Tahoma" w:cs="Tahoma"/>
                <w:sz w:val="20"/>
                <w:szCs w:val="20"/>
              </w:rPr>
              <w:t>Norweski Związ</w:t>
            </w:r>
            <w:r w:rsidR="00CC172C">
              <w:rPr>
                <w:rFonts w:ascii="Tahoma" w:hAnsi="Tahoma" w:cs="Tahoma"/>
                <w:sz w:val="20"/>
                <w:szCs w:val="20"/>
              </w:rPr>
              <w:t>e</w:t>
            </w:r>
            <w:r w:rsidRPr="00DE0049">
              <w:rPr>
                <w:rFonts w:ascii="Tahoma" w:hAnsi="Tahoma" w:cs="Tahoma"/>
                <w:sz w:val="20"/>
                <w:szCs w:val="20"/>
              </w:rPr>
              <w:t>k Władz Lokalnych i Regionalnych</w:t>
            </w:r>
          </w:p>
          <w:p w14:paraId="3BB6F889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b/>
                <w:bCs/>
                <w:sz w:val="20"/>
                <w:szCs w:val="20"/>
              </w:rPr>
              <w:t>Andrzej Porawski</w:t>
            </w:r>
            <w:r w:rsidRPr="00DE0049">
              <w:rPr>
                <w:rFonts w:ascii="Tahoma" w:hAnsi="Tahoma" w:cs="Tahoma"/>
                <w:sz w:val="20"/>
                <w:szCs w:val="20"/>
              </w:rPr>
              <w:t>, Dyrektor Biura ZMP</w:t>
            </w:r>
          </w:p>
        </w:tc>
      </w:tr>
      <w:bookmarkEnd w:id="3"/>
      <w:tr w:rsidR="00DE0049" w:rsidRPr="00DE0049" w14:paraId="286AAD4F" w14:textId="77777777" w:rsidTr="00DE0049">
        <w:tc>
          <w:tcPr>
            <w:tcW w:w="1413" w:type="dxa"/>
          </w:tcPr>
          <w:p w14:paraId="68BEDA9C" w14:textId="2CE79479" w:rsidR="00DE0049" w:rsidRPr="00DE0049" w:rsidRDefault="00DE0049" w:rsidP="00B465FC">
            <w:pPr>
              <w:rPr>
                <w:rFonts w:ascii="Tahoma" w:hAnsi="Tahoma" w:cs="Tahoma"/>
                <w:sz w:val="18"/>
                <w:szCs w:val="18"/>
              </w:rPr>
            </w:pPr>
            <w:r w:rsidRPr="00DE0049">
              <w:rPr>
                <w:rFonts w:ascii="Tahoma" w:hAnsi="Tahoma" w:cs="Tahoma"/>
                <w:sz w:val="18"/>
                <w:szCs w:val="18"/>
              </w:rPr>
              <w:t>1</w:t>
            </w:r>
            <w:r w:rsidR="00CC172C">
              <w:rPr>
                <w:rFonts w:ascii="Tahoma" w:hAnsi="Tahoma" w:cs="Tahoma"/>
                <w:sz w:val="18"/>
                <w:szCs w:val="18"/>
              </w:rPr>
              <w:t>4</w:t>
            </w:r>
            <w:r w:rsidRPr="00DE0049">
              <w:rPr>
                <w:rFonts w:ascii="Tahoma" w:hAnsi="Tahoma" w:cs="Tahoma"/>
                <w:sz w:val="18"/>
                <w:szCs w:val="18"/>
              </w:rPr>
              <w:t>.45</w:t>
            </w:r>
          </w:p>
        </w:tc>
        <w:tc>
          <w:tcPr>
            <w:tcW w:w="8080" w:type="dxa"/>
          </w:tcPr>
          <w:p w14:paraId="7CD592B9" w14:textId="77777777" w:rsidR="00DE0049" w:rsidRPr="00DE0049" w:rsidRDefault="00DE0049" w:rsidP="00B465FC">
            <w:pPr>
              <w:rPr>
                <w:rFonts w:ascii="Tahoma" w:hAnsi="Tahoma" w:cs="Tahoma"/>
                <w:sz w:val="20"/>
                <w:szCs w:val="20"/>
              </w:rPr>
            </w:pPr>
            <w:r w:rsidRPr="00DE0049">
              <w:rPr>
                <w:rFonts w:ascii="Tahoma" w:hAnsi="Tahoma" w:cs="Tahoma"/>
                <w:sz w:val="20"/>
                <w:szCs w:val="20"/>
              </w:rPr>
              <w:t xml:space="preserve">Zakończenie </w:t>
            </w:r>
          </w:p>
        </w:tc>
      </w:tr>
    </w:tbl>
    <w:p w14:paraId="20CF8079" w14:textId="77777777" w:rsidR="00DE0049" w:rsidRPr="00477EF9" w:rsidRDefault="00DE0049" w:rsidP="00200FE5">
      <w:pPr>
        <w:pStyle w:val="NormalnyWeb"/>
        <w:spacing w:before="120" w:beforeAutospacing="0" w:after="120" w:afterAutospacing="0"/>
        <w:jc w:val="center"/>
        <w:rPr>
          <w:rStyle w:val="normaltextrun"/>
          <w:rFonts w:asciiTheme="minorHAnsi" w:hAnsiTheme="minorHAnsi" w:cstheme="minorHAnsi"/>
          <w:sz w:val="22"/>
          <w:szCs w:val="22"/>
        </w:rPr>
      </w:pPr>
    </w:p>
    <w:bookmarkEnd w:id="0"/>
    <w:p w14:paraId="60061E4C" w14:textId="77777777" w:rsidR="00005AE6" w:rsidRDefault="00005AE6" w:rsidP="00323AC7"/>
    <w:sectPr w:rsidR="00005AE6" w:rsidSect="00B61EFC">
      <w:headerReference w:type="default" r:id="rId12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60B2" w14:textId="77777777" w:rsidR="007F1C2A" w:rsidRDefault="007F1C2A" w:rsidP="00CB75CE">
      <w:pPr>
        <w:spacing w:after="0" w:line="240" w:lineRule="auto"/>
      </w:pPr>
      <w:r>
        <w:separator/>
      </w:r>
    </w:p>
  </w:endnote>
  <w:endnote w:type="continuationSeparator" w:id="0">
    <w:p w14:paraId="04F3F11F" w14:textId="77777777" w:rsidR="007F1C2A" w:rsidRDefault="007F1C2A" w:rsidP="00C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E51A" w14:textId="77777777" w:rsidR="007F1C2A" w:rsidRDefault="007F1C2A" w:rsidP="00CB75CE">
      <w:pPr>
        <w:spacing w:after="0" w:line="240" w:lineRule="auto"/>
      </w:pPr>
      <w:r>
        <w:separator/>
      </w:r>
    </w:p>
  </w:footnote>
  <w:footnote w:type="continuationSeparator" w:id="0">
    <w:p w14:paraId="164A3DC7" w14:textId="77777777" w:rsidR="007F1C2A" w:rsidRDefault="007F1C2A" w:rsidP="00C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51C" w14:textId="34A1BCA8" w:rsidR="00CB75CE" w:rsidRDefault="00CB75C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F4349" wp14:editId="65ED4CCE">
          <wp:simplePos x="0" y="0"/>
          <wp:positionH relativeFrom="column">
            <wp:posOffset>-908709</wp:posOffset>
          </wp:positionH>
          <wp:positionV relativeFrom="page">
            <wp:posOffset>0</wp:posOffset>
          </wp:positionV>
          <wp:extent cx="7580377" cy="10692000"/>
          <wp:effectExtent l="0" t="0" r="0" b="0"/>
          <wp:wrapNone/>
          <wp:docPr id="1598975570" name="Obraz 159897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582"/>
    <w:multiLevelType w:val="hybridMultilevel"/>
    <w:tmpl w:val="1E7E3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2F67"/>
    <w:multiLevelType w:val="multilevel"/>
    <w:tmpl w:val="65E8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D5919"/>
    <w:multiLevelType w:val="hybridMultilevel"/>
    <w:tmpl w:val="C51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3A90"/>
    <w:multiLevelType w:val="multilevel"/>
    <w:tmpl w:val="C29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6"/>
    <w:rsid w:val="00005AE6"/>
    <w:rsid w:val="00016BAB"/>
    <w:rsid w:val="000978E2"/>
    <w:rsid w:val="000A79AA"/>
    <w:rsid w:val="000B2AA8"/>
    <w:rsid w:val="000E30AE"/>
    <w:rsid w:val="000F6B96"/>
    <w:rsid w:val="001171B4"/>
    <w:rsid w:val="00172F7A"/>
    <w:rsid w:val="001B3619"/>
    <w:rsid w:val="001D2A75"/>
    <w:rsid w:val="00200FE5"/>
    <w:rsid w:val="002048E8"/>
    <w:rsid w:val="00221130"/>
    <w:rsid w:val="0022166B"/>
    <w:rsid w:val="00242EFB"/>
    <w:rsid w:val="00284733"/>
    <w:rsid w:val="0029457F"/>
    <w:rsid w:val="002B0E6F"/>
    <w:rsid w:val="002C5464"/>
    <w:rsid w:val="002F32F2"/>
    <w:rsid w:val="00317F13"/>
    <w:rsid w:val="00323AC7"/>
    <w:rsid w:val="00373CF0"/>
    <w:rsid w:val="003A0583"/>
    <w:rsid w:val="003A54E7"/>
    <w:rsid w:val="003C4CA4"/>
    <w:rsid w:val="00426872"/>
    <w:rsid w:val="00477EF9"/>
    <w:rsid w:val="004F49C4"/>
    <w:rsid w:val="004F5736"/>
    <w:rsid w:val="0051799F"/>
    <w:rsid w:val="00533431"/>
    <w:rsid w:val="005422D9"/>
    <w:rsid w:val="00574640"/>
    <w:rsid w:val="00586F2E"/>
    <w:rsid w:val="005878DF"/>
    <w:rsid w:val="005B0713"/>
    <w:rsid w:val="005D74B5"/>
    <w:rsid w:val="005E2963"/>
    <w:rsid w:val="005E490A"/>
    <w:rsid w:val="006038C8"/>
    <w:rsid w:val="00607D08"/>
    <w:rsid w:val="00627C30"/>
    <w:rsid w:val="00655113"/>
    <w:rsid w:val="0066302D"/>
    <w:rsid w:val="00663B9D"/>
    <w:rsid w:val="00666ADB"/>
    <w:rsid w:val="00675AA5"/>
    <w:rsid w:val="006A283D"/>
    <w:rsid w:val="006A6036"/>
    <w:rsid w:val="006B2249"/>
    <w:rsid w:val="006B6A7A"/>
    <w:rsid w:val="0072535A"/>
    <w:rsid w:val="0073621C"/>
    <w:rsid w:val="00751D81"/>
    <w:rsid w:val="007D36A7"/>
    <w:rsid w:val="007E5476"/>
    <w:rsid w:val="007F0FFE"/>
    <w:rsid w:val="007F1C2A"/>
    <w:rsid w:val="008305AE"/>
    <w:rsid w:val="00850876"/>
    <w:rsid w:val="008838FC"/>
    <w:rsid w:val="0089053E"/>
    <w:rsid w:val="00893EF6"/>
    <w:rsid w:val="008955B5"/>
    <w:rsid w:val="00897A2F"/>
    <w:rsid w:val="008A2440"/>
    <w:rsid w:val="008B3391"/>
    <w:rsid w:val="008B5C6A"/>
    <w:rsid w:val="009220A2"/>
    <w:rsid w:val="009446B3"/>
    <w:rsid w:val="009702BE"/>
    <w:rsid w:val="009802D1"/>
    <w:rsid w:val="009D6624"/>
    <w:rsid w:val="00A01ED6"/>
    <w:rsid w:val="00A05579"/>
    <w:rsid w:val="00A5076E"/>
    <w:rsid w:val="00A508F7"/>
    <w:rsid w:val="00A73BA4"/>
    <w:rsid w:val="00A74972"/>
    <w:rsid w:val="00AD138F"/>
    <w:rsid w:val="00AE461A"/>
    <w:rsid w:val="00B03B6F"/>
    <w:rsid w:val="00B41D73"/>
    <w:rsid w:val="00B5665F"/>
    <w:rsid w:val="00B6087A"/>
    <w:rsid w:val="00B61EFC"/>
    <w:rsid w:val="00BC41AE"/>
    <w:rsid w:val="00BE4E36"/>
    <w:rsid w:val="00C13577"/>
    <w:rsid w:val="00C325FB"/>
    <w:rsid w:val="00C375D7"/>
    <w:rsid w:val="00C51BEF"/>
    <w:rsid w:val="00C85B88"/>
    <w:rsid w:val="00C8710F"/>
    <w:rsid w:val="00C904AD"/>
    <w:rsid w:val="00CB75CE"/>
    <w:rsid w:val="00CC172C"/>
    <w:rsid w:val="00D5436A"/>
    <w:rsid w:val="00D621FA"/>
    <w:rsid w:val="00D6365D"/>
    <w:rsid w:val="00D80394"/>
    <w:rsid w:val="00D81DD0"/>
    <w:rsid w:val="00D96904"/>
    <w:rsid w:val="00DD2D41"/>
    <w:rsid w:val="00DE0049"/>
    <w:rsid w:val="00E13FF5"/>
    <w:rsid w:val="00E17F38"/>
    <w:rsid w:val="00E54935"/>
    <w:rsid w:val="00E605AA"/>
    <w:rsid w:val="00E61347"/>
    <w:rsid w:val="00E64ED7"/>
    <w:rsid w:val="00E72EEB"/>
    <w:rsid w:val="00EA1543"/>
    <w:rsid w:val="00EC01A6"/>
    <w:rsid w:val="00EC1664"/>
    <w:rsid w:val="00EE2BCE"/>
    <w:rsid w:val="00F05827"/>
    <w:rsid w:val="00F63739"/>
    <w:rsid w:val="00F914C7"/>
    <w:rsid w:val="00FA37DB"/>
    <w:rsid w:val="00FB6DEE"/>
    <w:rsid w:val="00FC49FA"/>
    <w:rsid w:val="00FF160D"/>
    <w:rsid w:val="00FF3C13"/>
    <w:rsid w:val="6707D0A6"/>
    <w:rsid w:val="7C2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2C413"/>
  <w15:docId w15:val="{B25C29CE-1B14-4A9B-BDD1-E4D0655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0A2"/>
  </w:style>
  <w:style w:type="paragraph" w:styleId="Nagwek1">
    <w:name w:val="heading 1"/>
    <w:basedOn w:val="Normalny"/>
    <w:next w:val="Normalny"/>
    <w:uiPriority w:val="9"/>
    <w:qFormat/>
    <w:rsid w:val="00922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22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220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22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220A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220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9220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4A8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4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922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220A2"/>
    <w:pPr>
      <w:spacing w:after="0" w:line="240" w:lineRule="auto"/>
    </w:pPr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CE"/>
  </w:style>
  <w:style w:type="paragraph" w:styleId="Stopka">
    <w:name w:val="footer"/>
    <w:basedOn w:val="Normalny"/>
    <w:link w:val="Stopka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CE"/>
  </w:style>
  <w:style w:type="paragraph" w:styleId="NormalnyWeb">
    <w:name w:val="Normal (Web)"/>
    <w:basedOn w:val="Normalny"/>
    <w:uiPriority w:val="99"/>
    <w:unhideWhenUsed/>
    <w:rsid w:val="00FB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FB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B6DEE"/>
  </w:style>
  <w:style w:type="character" w:styleId="Hipercze">
    <w:name w:val="Hyperlink"/>
    <w:basedOn w:val="Domylnaczcionkaakapitu"/>
    <w:uiPriority w:val="99"/>
    <w:unhideWhenUsed/>
    <w:rsid w:val="00323A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AC7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426872"/>
  </w:style>
  <w:style w:type="character" w:styleId="Odwoaniedokomentarza">
    <w:name w:val="annotation reference"/>
    <w:basedOn w:val="Domylnaczcionkaakapitu"/>
    <w:uiPriority w:val="99"/>
    <w:semiHidden/>
    <w:unhideWhenUsed/>
    <w:rsid w:val="00EC1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A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C1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d54a7d-a608-4c32-b140-e659224b2c10" xsi:nil="true"/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  <Ocena xmlns="f4d54a7d-a608-4c32-b140-e659224b2c1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i0NYFjJmng3HwUiQB9UOovH+A==">AMUW2mX3LaSwnkwJtmd8bII6J4eNHYhSEfC3qUv4oFc+GEf1sNCmaq5/Hn9oUZalCXziIgJT6ZEeiIWgEFMFeM6Hbp9Jt3fgx63bgV9qklfMuHNz4nTcH+Y=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20" ma:contentTypeDescription="Utwórz nowy dokument." ma:contentTypeScope="" ma:versionID="bf509eff98b57201cfb92a79b7839e62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a41e14dca40b92282ca558d065fe3e19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C3F0-746A-47A7-881D-DA5679096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D5835-E1E1-47A1-B7CB-1F71B047B6A2}">
  <ds:schemaRefs>
    <ds:schemaRef ds:uri="http://www.w3.org/XML/1998/namespace"/>
    <ds:schemaRef ds:uri="http://purl.org/dc/elements/1.1/"/>
    <ds:schemaRef ds:uri="http://schemas.microsoft.com/office/2006/metadata/properties"/>
    <ds:schemaRef ds:uri="f4d54a7d-a608-4c32-b140-e659224b2c10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b159a9b-9085-4755-b73c-292720052dd5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EE58AEC-C02B-43C5-8D92-6E3D3E9F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2315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Babicki</dc:creator>
  <cp:lastModifiedBy>Ewa Parchimowicz</cp:lastModifiedBy>
  <cp:revision>6</cp:revision>
  <cp:lastPrinted>2023-05-05T07:57:00Z</cp:lastPrinted>
  <dcterms:created xsi:type="dcterms:W3CDTF">2024-02-09T11:58:00Z</dcterms:created>
  <dcterms:modified xsi:type="dcterms:W3CDTF">2024-03-07T10:28:00Z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